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0A5" w:rsidRDefault="005350A5" w:rsidP="0044650F">
      <w:pPr>
        <w:rPr>
          <w:b/>
          <w:sz w:val="32"/>
          <w:szCs w:val="32"/>
        </w:rPr>
      </w:pPr>
      <w:r w:rsidRPr="005350A5">
        <w:rPr>
          <w:b/>
          <w:sz w:val="32"/>
          <w:szCs w:val="32"/>
        </w:rPr>
        <w:t xml:space="preserve">Mitgliederversammlung 05.11.2018 in der </w:t>
      </w:r>
      <w:proofErr w:type="spellStart"/>
      <w:r w:rsidRPr="005350A5">
        <w:rPr>
          <w:b/>
          <w:sz w:val="32"/>
          <w:szCs w:val="32"/>
        </w:rPr>
        <w:t>Schloßrealschule</w:t>
      </w:r>
      <w:proofErr w:type="spellEnd"/>
      <w:r w:rsidRPr="005350A5">
        <w:rPr>
          <w:b/>
          <w:sz w:val="32"/>
          <w:szCs w:val="32"/>
        </w:rPr>
        <w:t xml:space="preserve"> für Mädchen</w:t>
      </w:r>
      <w:r>
        <w:rPr>
          <w:b/>
          <w:sz w:val="32"/>
          <w:szCs w:val="32"/>
        </w:rPr>
        <w:t xml:space="preserve"> in Stuttgar</w:t>
      </w:r>
      <w:r w:rsidRPr="005350A5">
        <w:rPr>
          <w:b/>
          <w:sz w:val="32"/>
          <w:szCs w:val="32"/>
        </w:rPr>
        <w:t>t</w:t>
      </w:r>
    </w:p>
    <w:p w:rsidR="00CC17F0" w:rsidRPr="005350A5" w:rsidRDefault="00CC17F0" w:rsidP="0044650F">
      <w:pPr>
        <w:rPr>
          <w:b/>
          <w:sz w:val="32"/>
          <w:szCs w:val="32"/>
        </w:rPr>
      </w:pPr>
    </w:p>
    <w:p w:rsidR="005350A5" w:rsidRDefault="009379BF" w:rsidP="00CC17F0">
      <w:pPr>
        <w:jc w:val="both"/>
      </w:pPr>
      <w:r>
        <w:t xml:space="preserve">Am </w:t>
      </w:r>
      <w:r w:rsidR="005350A5">
        <w:t>diesem Tag</w:t>
      </w:r>
      <w:r>
        <w:t xml:space="preserve"> legten die Vorsitzenden </w:t>
      </w:r>
      <w:r w:rsidR="006C55B2">
        <w:t xml:space="preserve">im Team des GEW-Kreises Stuttgart </w:t>
      </w:r>
      <w:r>
        <w:t xml:space="preserve">Tanja Czisch und Erwin Berger </w:t>
      </w:r>
      <w:r w:rsidR="006C55B2">
        <w:t xml:space="preserve"> </w:t>
      </w:r>
      <w:r>
        <w:t>vor ca. 70 Mitgliedern des Kreises Stuttgart ihren Rechenschaftsbericht ab. Sie wiesen auf die unterschiedlichen Aktionen und Veranstaltungen des Kreises hin und auch auf die zahlreichen Besuche bei Landtagsabgeordneten zu den unterschiedlichsten The</w:t>
      </w:r>
      <w:r w:rsidR="005350A5">
        <w:t xml:space="preserve">men. </w:t>
      </w:r>
      <w:r>
        <w:t xml:space="preserve">Alles in allem ein gutes Jahr. </w:t>
      </w:r>
    </w:p>
    <w:p w:rsidR="00CD6932" w:rsidRDefault="009379BF" w:rsidP="00CC17F0">
      <w:pPr>
        <w:jc w:val="both"/>
      </w:pPr>
      <w:r>
        <w:t xml:space="preserve">Hervorgehoben wurde nochmals die Vertrauensleuteschulung, die in diesem Jahr besonders gut besucht war, </w:t>
      </w:r>
      <w:r w:rsidR="006C55B2">
        <w:t xml:space="preserve">Anmeldungen </w:t>
      </w:r>
      <w:r>
        <w:t xml:space="preserve"> kamen nicht zum Zuge, da die Plätze nicht ausreichten. </w:t>
      </w:r>
    </w:p>
    <w:p w:rsidR="009379BF" w:rsidRDefault="009379BF" w:rsidP="00CC17F0">
      <w:pPr>
        <w:jc w:val="both"/>
      </w:pPr>
      <w:r>
        <w:t>Tanja Czisch</w:t>
      </w:r>
      <w:r w:rsidR="006C55B2">
        <w:t xml:space="preserve"> und Erwin Berger </w:t>
      </w:r>
      <w:r w:rsidR="005350A5">
        <w:t>wurden</w:t>
      </w:r>
      <w:r>
        <w:t xml:space="preserve"> mit einer Enthaltung und mit großem Applaus entlastet. </w:t>
      </w:r>
      <w:r w:rsidR="00D40986">
        <w:t>Auch Christian Meissner wurde in seiner Position als Rechner entlastet. Kurt Wiedemann behält seinen Posten</w:t>
      </w:r>
      <w:r w:rsidR="00942FF9">
        <w:t xml:space="preserve"> </w:t>
      </w:r>
      <w:r w:rsidR="008701B1">
        <w:t xml:space="preserve">als 1. Rechner und wird </w:t>
      </w:r>
      <w:r w:rsidR="00D40986">
        <w:t xml:space="preserve"> den/die Nachfolger*in entspre</w:t>
      </w:r>
      <w:r w:rsidR="008701B1">
        <w:t>chend in das neue Amt zu einarbeiten. „Das ist meine letzte Jahr</w:t>
      </w:r>
      <w:r w:rsidR="00D40986">
        <w:t>“, so sein Wortlaut.</w:t>
      </w:r>
    </w:p>
    <w:p w:rsidR="00CC17F0" w:rsidRDefault="00CC17F0" w:rsidP="00CC17F0">
      <w:pPr>
        <w:jc w:val="both"/>
      </w:pPr>
    </w:p>
    <w:p w:rsidR="005350A5" w:rsidRDefault="008701B1" w:rsidP="00CC17F0">
      <w:pPr>
        <w:jc w:val="both"/>
      </w:pPr>
      <w:r>
        <w:t>D</w:t>
      </w:r>
      <w:r w:rsidR="005350A5">
        <w:t xml:space="preserve">urch vielfältige persönliche Veränderungen innerhalb des </w:t>
      </w:r>
      <w:r>
        <w:t xml:space="preserve">geschäftsführenden </w:t>
      </w:r>
      <w:r w:rsidR="005350A5">
        <w:t>Vorstan</w:t>
      </w:r>
      <w:r>
        <w:t>ds waren</w:t>
      </w:r>
      <w:r w:rsidR="005350A5">
        <w:t xml:space="preserve"> Nachwahl</w:t>
      </w:r>
      <w:r>
        <w:t>en notwendig</w:t>
      </w:r>
      <w:r w:rsidR="005350A5">
        <w:t xml:space="preserve">. </w:t>
      </w:r>
      <w:r>
        <w:t xml:space="preserve"> </w:t>
      </w:r>
      <w:r w:rsidR="00D40986">
        <w:t>Durch die Nachwahl</w:t>
      </w:r>
      <w:r>
        <w:t>en</w:t>
      </w:r>
      <w:r w:rsidR="00D40986">
        <w:t xml:space="preserve"> führte der Wahlleiter</w:t>
      </w:r>
      <w:r w:rsidR="006C55B2">
        <w:t xml:space="preserve"> Jörg </w:t>
      </w:r>
      <w:proofErr w:type="spellStart"/>
      <w:r w:rsidR="006C55B2">
        <w:t>Sat</w:t>
      </w:r>
      <w:r>
        <w:t>t</w:t>
      </w:r>
      <w:r w:rsidR="006C55B2">
        <w:t>ur</w:t>
      </w:r>
      <w:proofErr w:type="spellEnd"/>
      <w:r w:rsidR="006C55B2">
        <w:t>.</w:t>
      </w:r>
    </w:p>
    <w:p w:rsidR="005350A5" w:rsidRDefault="005350A5" w:rsidP="00CC17F0">
      <w:pPr>
        <w:jc w:val="both"/>
      </w:pPr>
      <w:r>
        <w:t xml:space="preserve">Bei der Wahl zum 1. Vorsitzenden stand </w:t>
      </w:r>
      <w:r w:rsidR="00D40986">
        <w:t xml:space="preserve">Tanja Czisch nicht mehr zur Verfügung. </w:t>
      </w:r>
    </w:p>
    <w:p w:rsidR="005350A5" w:rsidRDefault="00D40986" w:rsidP="00CC17F0">
      <w:pPr>
        <w:jc w:val="both"/>
      </w:pPr>
      <w:r>
        <w:t xml:space="preserve">Erwin Berger wurde ohne Enthaltung bestätigt. </w:t>
      </w:r>
    </w:p>
    <w:p w:rsidR="005350A5" w:rsidRDefault="00D40986" w:rsidP="00CC17F0">
      <w:pPr>
        <w:jc w:val="both"/>
      </w:pPr>
      <w:r>
        <w:t>Der Platz des 2. Vorsitzenden bleibt</w:t>
      </w:r>
      <w:r w:rsidR="008701B1">
        <w:t xml:space="preserve">  unbesetzt</w:t>
      </w:r>
      <w:r>
        <w:t xml:space="preserve">. Im Vorstand wurde von einer Verteilung </w:t>
      </w:r>
      <w:r w:rsidR="008701B1">
        <w:t>der Aufgaben im Kreis auf mehrere Schultern gesprochen, was</w:t>
      </w:r>
      <w:r>
        <w:t xml:space="preserve"> teilweise schon im letz</w:t>
      </w:r>
      <w:r w:rsidR="008701B1">
        <w:t xml:space="preserve">ten Jahr angestrebt </w:t>
      </w:r>
      <w:r>
        <w:t xml:space="preserve"> wurde. </w:t>
      </w:r>
    </w:p>
    <w:p w:rsidR="00D40986" w:rsidRDefault="00D40986" w:rsidP="00CC17F0">
      <w:pPr>
        <w:jc w:val="both"/>
      </w:pPr>
      <w:r>
        <w:t xml:space="preserve">Doris Fries wurde als </w:t>
      </w:r>
      <w:r w:rsidR="008701B1">
        <w:t xml:space="preserve">2. </w:t>
      </w:r>
      <w:r>
        <w:t xml:space="preserve">Rechnerin einstimmig </w:t>
      </w:r>
      <w:r w:rsidR="008701B1">
        <w:t>beschlossen</w:t>
      </w:r>
      <w:r>
        <w:t>. Christian Meissner wurde als Pressereferent einstimmig beschlos</w:t>
      </w:r>
      <w:r w:rsidR="005350A5">
        <w:t>sen, sowie Gab</w:t>
      </w:r>
      <w:r w:rsidR="008701B1">
        <w:t>r</w:t>
      </w:r>
      <w:r w:rsidR="005350A5">
        <w:t>i</w:t>
      </w:r>
      <w:r w:rsidR="008701B1">
        <w:t>ele</w:t>
      </w:r>
      <w:r w:rsidR="005350A5">
        <w:t xml:space="preserve"> Stork</w:t>
      </w:r>
      <w:r>
        <w:t xml:space="preserve"> im Amt der Schriftführerin</w:t>
      </w:r>
      <w:r w:rsidR="008701B1">
        <w:t xml:space="preserve"> und Jutta Münzner als Wahlleiterin für die nächste Mitgliederversammlung</w:t>
      </w:r>
      <w:r>
        <w:t>.</w:t>
      </w:r>
    </w:p>
    <w:p w:rsidR="00CC17F0" w:rsidRDefault="00CC17F0" w:rsidP="00CC17F0">
      <w:pPr>
        <w:jc w:val="both"/>
      </w:pPr>
    </w:p>
    <w:p w:rsidR="00CC17F0" w:rsidRDefault="00CC17F0" w:rsidP="00CC17F0">
      <w:pPr>
        <w:jc w:val="both"/>
      </w:pPr>
    </w:p>
    <w:p w:rsidR="00CC17F0" w:rsidRDefault="00CC17F0" w:rsidP="00CC17F0">
      <w:pPr>
        <w:jc w:val="both"/>
      </w:pPr>
      <w:r>
        <w:rPr>
          <w:b/>
          <w:noProof/>
        </w:rPr>
        <mc:AlternateContent>
          <mc:Choice Requires="wps">
            <w:drawing>
              <wp:anchor distT="0" distB="0" distL="114300" distR="114300" simplePos="0" relativeHeight="251659264" behindDoc="0" locked="0" layoutInCell="1" allowOverlap="1">
                <wp:simplePos x="0" y="0"/>
                <wp:positionH relativeFrom="column">
                  <wp:posOffset>98425</wp:posOffset>
                </wp:positionH>
                <wp:positionV relativeFrom="paragraph">
                  <wp:posOffset>98669</wp:posOffset>
                </wp:positionV>
                <wp:extent cx="5654675" cy="2545715"/>
                <wp:effectExtent l="0" t="0" r="9525" b="6985"/>
                <wp:wrapNone/>
                <wp:docPr id="1" name="Textfeld 1"/>
                <wp:cNvGraphicFramePr/>
                <a:graphic xmlns:a="http://schemas.openxmlformats.org/drawingml/2006/main">
                  <a:graphicData uri="http://schemas.microsoft.com/office/word/2010/wordprocessingShape">
                    <wps:wsp>
                      <wps:cNvSpPr txBox="1"/>
                      <wps:spPr>
                        <a:xfrm>
                          <a:off x="0" y="0"/>
                          <a:ext cx="5654675" cy="2545715"/>
                        </a:xfrm>
                        <a:prstGeom prst="rect">
                          <a:avLst/>
                        </a:prstGeom>
                        <a:solidFill>
                          <a:schemeClr val="lt1"/>
                        </a:solidFill>
                        <a:ln w="6350">
                          <a:solidFill>
                            <a:prstClr val="black"/>
                          </a:solidFill>
                        </a:ln>
                      </wps:spPr>
                      <wps:txbx>
                        <w:txbxContent>
                          <w:p w:rsidR="00CC17F0" w:rsidRDefault="00CC17F0">
                            <w:r>
                              <w:rPr>
                                <w:noProof/>
                              </w:rPr>
                              <w:drawing>
                                <wp:inline distT="0" distB="0" distL="0" distR="0" wp14:anchorId="5FB29F95" wp14:editId="62A1136F">
                                  <wp:extent cx="5465445" cy="3514591"/>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79.JPG"/>
                                          <pic:cNvPicPr/>
                                        </pic:nvPicPr>
                                        <pic:blipFill>
                                          <a:blip r:embed="rId6">
                                            <a:extLst>
                                              <a:ext uri="{28A0092B-C50C-407E-A947-70E740481C1C}">
                                                <a14:useLocalDpi xmlns:a14="http://schemas.microsoft.com/office/drawing/2010/main" val="0"/>
                                              </a:ext>
                                            </a:extLst>
                                          </a:blip>
                                          <a:stretch>
                                            <a:fillRect/>
                                          </a:stretch>
                                        </pic:blipFill>
                                        <pic:spPr>
                                          <a:xfrm>
                                            <a:off x="0" y="0"/>
                                            <a:ext cx="5465445" cy="35145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7.75pt;margin-top:7.75pt;width:445.25pt;height:20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" fillcolor="white [3201]" strokeweight=".5pt">
                <v:textbox>
                  <w:txbxContent>
                    <w:p w:rsidR="00CC17F0" w:rsidRDefault="00CC17F0">
                      <w:r>
                        <w:rPr>
                          <w:noProof/>
                        </w:rPr>
                        <w:drawing>
                          <wp:inline distT="0" distB="0" distL="0" distR="0" wp14:anchorId="5FB29F95" wp14:editId="62A1136F">
                            <wp:extent cx="5465445" cy="3514591"/>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79.JPG"/>
                                    <pic:cNvPicPr/>
                                  </pic:nvPicPr>
                                  <pic:blipFill>
                                    <a:blip r:embed="rId6">
                                      <a:extLst>
                                        <a:ext uri="{28A0092B-C50C-407E-A947-70E740481C1C}">
                                          <a14:useLocalDpi xmlns:a14="http://schemas.microsoft.com/office/drawing/2010/main" val="0"/>
                                        </a:ext>
                                      </a:extLst>
                                    </a:blip>
                                    <a:stretch>
                                      <a:fillRect/>
                                    </a:stretch>
                                  </pic:blipFill>
                                  <pic:spPr>
                                    <a:xfrm>
                                      <a:off x="0" y="0"/>
                                      <a:ext cx="5465445" cy="3514591"/>
                                    </a:xfrm>
                                    <a:prstGeom prst="rect">
                                      <a:avLst/>
                                    </a:prstGeom>
                                  </pic:spPr>
                                </pic:pic>
                              </a:graphicData>
                            </a:graphic>
                          </wp:inline>
                        </w:drawing>
                      </w:r>
                    </w:p>
                  </w:txbxContent>
                </v:textbox>
              </v:shape>
            </w:pict>
          </mc:Fallback>
        </mc:AlternateContent>
      </w: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CC17F0" w:rsidRDefault="00CC17F0" w:rsidP="00CC17F0">
      <w:pPr>
        <w:jc w:val="both"/>
      </w:pPr>
    </w:p>
    <w:p w:rsidR="00D40986" w:rsidRDefault="00CE6D5F" w:rsidP="00CC17F0">
      <w:pPr>
        <w:jc w:val="both"/>
      </w:pPr>
      <w:r>
        <w:t>Ein weitere</w:t>
      </w:r>
      <w:r w:rsidR="006C55B2">
        <w:t>r</w:t>
      </w:r>
      <w:r>
        <w:t xml:space="preserve"> großer Punkt waren die Wahllisten zur nächsten Personalratswahl 2019.</w:t>
      </w:r>
    </w:p>
    <w:p w:rsidR="005350A5" w:rsidRDefault="00CE6D5F" w:rsidP="00CC17F0">
      <w:pPr>
        <w:jc w:val="both"/>
      </w:pPr>
      <w:proofErr w:type="spellStart"/>
      <w:r>
        <w:t>Doro</w:t>
      </w:r>
      <w:proofErr w:type="spellEnd"/>
      <w:r>
        <w:t xml:space="preserve"> Moritz plädierte für eine Rangliste aus allen Bereichen der Schularten, der Lehrkräfte und des Alters</w:t>
      </w:r>
      <w:r w:rsidR="006C55B2">
        <w:t xml:space="preserve"> und des Geschlechts</w:t>
      </w:r>
      <w:r>
        <w:t xml:space="preserve">, eben eine gute Mischung. </w:t>
      </w:r>
    </w:p>
    <w:p w:rsidR="006C55B2" w:rsidRDefault="008701B1" w:rsidP="00CC17F0">
      <w:pPr>
        <w:jc w:val="both"/>
      </w:pPr>
      <w:r>
        <w:t>Die Kandidatenlisten für den Kreis wurden m</w:t>
      </w:r>
      <w:r w:rsidR="00CE6D5F">
        <w:t>it</w:t>
      </w:r>
      <w:r>
        <w:t xml:space="preserve"> kleinen Veränderungen </w:t>
      </w:r>
      <w:r w:rsidR="00CE6D5F">
        <w:t xml:space="preserve"> beschlos</w:t>
      </w:r>
      <w:r>
        <w:t>sen. Ebenso die Vorschläge für die Listen zu den Bezirkspersonalratswahlen. Der Beschluss dazu wird im</w:t>
      </w:r>
      <w:r w:rsidR="00CE6D5F">
        <w:t xml:space="preserve"> Bezirksaus</w:t>
      </w:r>
      <w:r>
        <w:t>schuss gefasst</w:t>
      </w:r>
      <w:r w:rsidR="00CE6D5F">
        <w:t xml:space="preserve">. </w:t>
      </w:r>
    </w:p>
    <w:p w:rsidR="00CC17F0" w:rsidRDefault="00CC17F0" w:rsidP="00CC17F0">
      <w:pPr>
        <w:jc w:val="both"/>
        <w:rPr>
          <w:b/>
        </w:rPr>
      </w:pPr>
    </w:p>
    <w:p w:rsidR="00CE6D5F" w:rsidRDefault="00CE6D5F" w:rsidP="00CC17F0">
      <w:pPr>
        <w:jc w:val="both"/>
        <w:rPr>
          <w:b/>
        </w:rPr>
      </w:pPr>
      <w:r w:rsidRPr="005350A5">
        <w:rPr>
          <w:b/>
        </w:rPr>
        <w:t>Für alle spätentschlossenen GEW-Mitglieder gibt es noch die Mög</w:t>
      </w:r>
      <w:r w:rsidR="00921797">
        <w:rPr>
          <w:b/>
        </w:rPr>
        <w:t>lichkeit sich bis Anfang Dezember</w:t>
      </w:r>
      <w:r w:rsidRPr="005350A5">
        <w:rPr>
          <w:b/>
        </w:rPr>
        <w:t xml:space="preserve"> auf die Liste setzen zu lassen. </w:t>
      </w:r>
    </w:p>
    <w:p w:rsidR="00CC17F0" w:rsidRDefault="00CC17F0" w:rsidP="0044650F">
      <w:pPr>
        <w:rPr>
          <w:b/>
        </w:rPr>
      </w:pPr>
    </w:p>
    <w:p w:rsidR="00921797" w:rsidRPr="005350A5" w:rsidRDefault="00921797" w:rsidP="0044650F">
      <w:pPr>
        <w:rPr>
          <w:b/>
        </w:rPr>
      </w:pPr>
    </w:p>
    <w:p w:rsidR="00CE6D5F" w:rsidRDefault="00921797" w:rsidP="00CC17F0">
      <w:pPr>
        <w:jc w:val="both"/>
      </w:pPr>
      <w:r>
        <w:t>Erwin Berger stellte</w:t>
      </w:r>
      <w:r w:rsidR="00CE6D5F">
        <w:t xml:space="preserve"> die </w:t>
      </w:r>
      <w:r>
        <w:t>geplanten</w:t>
      </w:r>
      <w:r w:rsidR="00D64BFA">
        <w:t xml:space="preserve"> Veranstaltungen </w:t>
      </w:r>
      <w:r>
        <w:t>des Kreises im laufenden Schuljahr vor. Gerne können von Mitgliedern auch Vorschläge zu Veranstaltungen eingebracht werden</w:t>
      </w:r>
      <w:r w:rsidR="00CC17F0">
        <w:t>.</w:t>
      </w:r>
      <w:bookmarkStart w:id="0" w:name="_GoBack"/>
      <w:bookmarkEnd w:id="0"/>
    </w:p>
    <w:p w:rsidR="00CC17F0" w:rsidRDefault="00CC17F0" w:rsidP="00CC17F0">
      <w:pPr>
        <w:jc w:val="both"/>
      </w:pPr>
    </w:p>
    <w:p w:rsidR="00D64BFA" w:rsidRDefault="00D64BFA" w:rsidP="00CC17F0">
      <w:pPr>
        <w:jc w:val="both"/>
      </w:pPr>
      <w:r>
        <w:t xml:space="preserve">„Es ist Zeit für gute Arbeitsbedingungen“ mit diesem Arbeitstitel sprach </w:t>
      </w:r>
      <w:proofErr w:type="spellStart"/>
      <w:r>
        <w:t>Doro</w:t>
      </w:r>
      <w:proofErr w:type="spellEnd"/>
      <w:r>
        <w:t xml:space="preserve"> Moritz über die jetzige schwierige Zeit an den Schulen und die Vorschläge, die seitens der GEW an di</w:t>
      </w:r>
      <w:r w:rsidR="006C55B2">
        <w:t>e Politik herangetragen werden und wurden.</w:t>
      </w:r>
    </w:p>
    <w:p w:rsidR="005E7DA0" w:rsidRDefault="005E7DA0" w:rsidP="00CC17F0">
      <w:pPr>
        <w:jc w:val="both"/>
      </w:pPr>
      <w:r>
        <w:t xml:space="preserve">Fragen aus der Basis, die in der gut besuchten Vertrauensleuteschulung aufgekommen sind wurden </w:t>
      </w:r>
      <w:r w:rsidR="006C55B2">
        <w:t xml:space="preserve">kurz behandelt. </w:t>
      </w:r>
    </w:p>
    <w:p w:rsidR="005350A5" w:rsidRDefault="005350A5" w:rsidP="00CC17F0">
      <w:pPr>
        <w:jc w:val="both"/>
      </w:pPr>
      <w:proofErr w:type="spellStart"/>
      <w:r>
        <w:t>Doro</w:t>
      </w:r>
      <w:proofErr w:type="spellEnd"/>
      <w:r>
        <w:t xml:space="preserve"> Moritz betonte hierzu noch die Notwendigkeit mehr Zeit für Diskussionen zu haben.</w:t>
      </w:r>
    </w:p>
    <w:p w:rsidR="006C55B2" w:rsidRDefault="006C55B2" w:rsidP="0044650F"/>
    <w:p w:rsidR="00D64BFA" w:rsidRDefault="00D64BFA" w:rsidP="0044650F"/>
    <w:p w:rsidR="00CE6D5F" w:rsidRPr="0044650F" w:rsidRDefault="00CE6D5F" w:rsidP="0044650F"/>
    <w:sectPr w:rsidR="00CE6D5F" w:rsidRPr="0044650F" w:rsidSect="001E03DE">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F0A" w:rsidRDefault="00FE3F0A" w:rsidP="001E03DE">
      <w:r>
        <w:separator/>
      </w:r>
    </w:p>
  </w:endnote>
  <w:endnote w:type="continuationSeparator" w:id="0">
    <w:p w:rsidR="00FE3F0A" w:rsidRDefault="00FE3F0A"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F0A" w:rsidRDefault="00FE3F0A" w:rsidP="001E03DE">
      <w:r>
        <w:separator/>
      </w:r>
    </w:p>
  </w:footnote>
  <w:footnote w:type="continuationSeparator" w:id="0">
    <w:p w:rsidR="00FE3F0A" w:rsidRDefault="00FE3F0A" w:rsidP="001E03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79BF"/>
    <w:rsid w:val="001A2103"/>
    <w:rsid w:val="001E03DE"/>
    <w:rsid w:val="002223B8"/>
    <w:rsid w:val="00296589"/>
    <w:rsid w:val="0044650F"/>
    <w:rsid w:val="005350A5"/>
    <w:rsid w:val="00555C3C"/>
    <w:rsid w:val="005E7DA0"/>
    <w:rsid w:val="00676809"/>
    <w:rsid w:val="006C55B2"/>
    <w:rsid w:val="008701B1"/>
    <w:rsid w:val="008A7911"/>
    <w:rsid w:val="00921797"/>
    <w:rsid w:val="009379BF"/>
    <w:rsid w:val="00942FF9"/>
    <w:rsid w:val="009533B3"/>
    <w:rsid w:val="009935DA"/>
    <w:rsid w:val="009C05F9"/>
    <w:rsid w:val="00AF383B"/>
    <w:rsid w:val="00C22801"/>
    <w:rsid w:val="00C22DA6"/>
    <w:rsid w:val="00CC17F0"/>
    <w:rsid w:val="00CD6932"/>
    <w:rsid w:val="00CE6D5F"/>
    <w:rsid w:val="00D40986"/>
    <w:rsid w:val="00D64BFA"/>
    <w:rsid w:val="00F44A67"/>
    <w:rsid w:val="00FE3F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7E3B4"/>
  <w15:docId w15:val="{F3B3591C-A490-464B-BD1B-265153BF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rsid w:val="00F44A67"/>
    <w:rPr>
      <w:rFonts w:eastAsia="Times New Roman" w:cs="Times New Roman"/>
      <w:sz w:val="16"/>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F44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2531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ÖPR GHWRGS (SSA Stuttgart)</dc:creator>
  <cp:lastModifiedBy>Microsoft Office-Benutzer</cp:lastModifiedBy>
  <cp:revision>4</cp:revision>
  <cp:lastPrinted>2018-11-20T06:51:00Z</cp:lastPrinted>
  <dcterms:created xsi:type="dcterms:W3CDTF">2018-11-14T12:54:00Z</dcterms:created>
  <dcterms:modified xsi:type="dcterms:W3CDTF">2018-11-20T06:51:00Z</dcterms:modified>
</cp:coreProperties>
</file>